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17"/>
        <w:gridCol w:w="1985"/>
        <w:gridCol w:w="1134"/>
        <w:gridCol w:w="141"/>
        <w:gridCol w:w="1560"/>
        <w:gridCol w:w="850"/>
        <w:gridCol w:w="142"/>
        <w:gridCol w:w="425"/>
        <w:gridCol w:w="709"/>
        <w:gridCol w:w="425"/>
        <w:gridCol w:w="567"/>
        <w:gridCol w:w="537"/>
        <w:gridCol w:w="314"/>
        <w:gridCol w:w="2357"/>
      </w:tblGrid>
      <w:tr w:rsidR="00B24F67" w:rsidRPr="007A41E8" w:rsidTr="007A41E8">
        <w:trPr>
          <w:trHeight w:val="986"/>
        </w:trPr>
        <w:tc>
          <w:tcPr>
            <w:tcW w:w="12563" w:type="dxa"/>
            <w:gridSpan w:val="14"/>
            <w:vAlign w:val="center"/>
          </w:tcPr>
          <w:p w:rsidR="00B24F67" w:rsidRPr="007A41E8" w:rsidRDefault="009F5304" w:rsidP="007A41E8">
            <w:pPr>
              <w:jc w:val="center"/>
              <w:rPr>
                <w:rFonts w:ascii="超研澤中特明" w:eastAsia="超研澤中特明" w:hint="eastAsia"/>
                <w:b/>
                <w:sz w:val="44"/>
                <w:szCs w:val="44"/>
              </w:rPr>
            </w:pPr>
            <w:r w:rsidRPr="007A41E8">
              <w:rPr>
                <w:rFonts w:ascii="超研澤中特明" w:eastAsia="超研澤中特明" w:hint="eastAsia"/>
                <w:b/>
                <w:sz w:val="44"/>
                <w:szCs w:val="44"/>
              </w:rPr>
              <w:t>本願山彌陀講堂 中元普度念佛消災超薦法會 普施登記表</w:t>
            </w:r>
          </w:p>
        </w:tc>
      </w:tr>
      <w:tr w:rsidR="00B24F67" w:rsidRPr="007A41E8" w:rsidTr="007A41E8">
        <w:tc>
          <w:tcPr>
            <w:tcW w:w="12563" w:type="dxa"/>
            <w:gridSpan w:val="14"/>
          </w:tcPr>
          <w:p w:rsidR="009F5304" w:rsidRPr="007A41E8" w:rsidRDefault="009F5304" w:rsidP="007A41E8">
            <w:pPr>
              <w:spacing w:line="48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昔施乃以食物普廣供施鬼道眾土，令其飽食，解脫痛苦，進而念佛，超生淨土。</w:t>
            </w:r>
          </w:p>
          <w:p w:rsidR="009F5304" w:rsidRPr="007A41E8" w:rsidRDefault="009F5304" w:rsidP="007A41E8">
            <w:pPr>
              <w:spacing w:line="48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據《佛為首迦長者說業報差別經》言：「若有眾土，奉施飲食</w:t>
            </w:r>
            <w:r w:rsidR="007A41E8"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得十種功德：一者得</w:t>
            </w:r>
          </w:p>
          <w:p w:rsidR="009F5304" w:rsidRPr="007A41E8" w:rsidRDefault="009F5304" w:rsidP="007A41E8">
            <w:pPr>
              <w:spacing w:line="48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命，二者得色，三者得力，四者獲得安無礙辯，五者得無所畏，六者無諸懈怠為眾敬</w:t>
            </w:r>
          </w:p>
          <w:p w:rsidR="009F5304" w:rsidRPr="007A41E8" w:rsidRDefault="009F5304" w:rsidP="007A41E8">
            <w:pPr>
              <w:spacing w:line="48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仰，七者眾人愛樂，八者具大福報，九者命終升天，十者速證涅槃。」</w:t>
            </w:r>
          </w:p>
          <w:p w:rsidR="00B24F67" w:rsidRPr="007A41E8" w:rsidRDefault="009F5304" w:rsidP="007A41E8">
            <w:pPr>
              <w:spacing w:line="480" w:lineRule="exact"/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為使大眾廣行福德，講堂特辦，念佛普施，記名施供，每桌1200元，熟食藥石，乾食帶回，歡迎登記，利濟冥陽。所施供品，如不收回</w:t>
            </w:r>
            <w:r w:rsidR="007A41E8"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講堂代送，貧苦人家。</w:t>
            </w:r>
          </w:p>
        </w:tc>
      </w:tr>
      <w:tr w:rsidR="00C6101D" w:rsidRPr="007A41E8" w:rsidTr="001248FC">
        <w:tc>
          <w:tcPr>
            <w:tcW w:w="1417" w:type="dxa"/>
            <w:vAlign w:val="center"/>
          </w:tcPr>
          <w:p w:rsidR="00C6101D" w:rsidRPr="007A41E8" w:rsidRDefault="00C6101D" w:rsidP="007A41E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功德主</w:t>
            </w:r>
          </w:p>
          <w:p w:rsidR="00C6101D" w:rsidRPr="007A41E8" w:rsidRDefault="00C6101D" w:rsidP="007A41E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7A41E8"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7938" w:type="dxa"/>
            <w:gridSpan w:val="10"/>
            <w:tcBorders>
              <w:right w:val="single" w:sz="4" w:space="0" w:color="000000"/>
            </w:tcBorders>
          </w:tcPr>
          <w:p w:rsidR="00C6101D" w:rsidRPr="007A41E8" w:rsidRDefault="00C610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101D" w:rsidRPr="007A41E8" w:rsidRDefault="00C6101D" w:rsidP="001248FC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</w:p>
          <w:p w:rsidR="00C6101D" w:rsidRPr="007A41E8" w:rsidRDefault="00C6101D" w:rsidP="001248FC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2671" w:type="dxa"/>
            <w:gridSpan w:val="2"/>
            <w:tcBorders>
              <w:left w:val="single" w:sz="4" w:space="0" w:color="000000"/>
            </w:tcBorders>
          </w:tcPr>
          <w:p w:rsidR="00C6101D" w:rsidRPr="007A41E8" w:rsidRDefault="00C6101D" w:rsidP="007A41E8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  <w:p w:rsidR="00C6101D" w:rsidRPr="007A41E8" w:rsidRDefault="00C6101D" w:rsidP="00C6101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6101D" w:rsidRPr="007A41E8" w:rsidTr="007A41E8">
        <w:trPr>
          <w:trHeight w:val="705"/>
        </w:trPr>
        <w:tc>
          <w:tcPr>
            <w:tcW w:w="1417" w:type="dxa"/>
            <w:vMerge w:val="restart"/>
            <w:vAlign w:val="center"/>
          </w:tcPr>
          <w:p w:rsidR="00C6101D" w:rsidRPr="007A41E8" w:rsidRDefault="00C6101D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電</w:t>
            </w:r>
            <w:r w:rsidR="007A41E8"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話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</w:tcPr>
          <w:p w:rsidR="00C6101D" w:rsidRPr="007A41E8" w:rsidRDefault="00C6101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住家:</w:t>
            </w:r>
          </w:p>
        </w:tc>
        <w:tc>
          <w:tcPr>
            <w:tcW w:w="1560" w:type="dxa"/>
            <w:vMerge w:val="restart"/>
            <w:vAlign w:val="center"/>
          </w:tcPr>
          <w:p w:rsidR="00C6101D" w:rsidRPr="007A41E8" w:rsidRDefault="00C6101D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供施桌數</w:t>
            </w:r>
          </w:p>
        </w:tc>
        <w:tc>
          <w:tcPr>
            <w:tcW w:w="850" w:type="dxa"/>
            <w:vMerge w:val="restart"/>
            <w:vAlign w:val="center"/>
          </w:tcPr>
          <w:p w:rsidR="00C6101D" w:rsidRPr="007A41E8" w:rsidRDefault="00C6101D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vMerge w:val="restart"/>
            <w:vAlign w:val="center"/>
          </w:tcPr>
          <w:p w:rsidR="00C6101D" w:rsidRPr="007A41E8" w:rsidRDefault="00C6101D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供品是否收回</w:t>
            </w:r>
          </w:p>
        </w:tc>
        <w:tc>
          <w:tcPr>
            <w:tcW w:w="3208" w:type="dxa"/>
            <w:gridSpan w:val="3"/>
            <w:vMerge w:val="restart"/>
            <w:vAlign w:val="center"/>
          </w:tcPr>
          <w:p w:rsidR="00C6101D" w:rsidRPr="007A41E8" w:rsidRDefault="00485E97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□是   □否</w:t>
            </w:r>
          </w:p>
        </w:tc>
      </w:tr>
      <w:tr w:rsidR="00C6101D" w:rsidRPr="007A41E8" w:rsidTr="007A41E8">
        <w:trPr>
          <w:trHeight w:val="735"/>
        </w:trPr>
        <w:tc>
          <w:tcPr>
            <w:tcW w:w="1417" w:type="dxa"/>
            <w:vMerge/>
            <w:vAlign w:val="center"/>
          </w:tcPr>
          <w:p w:rsidR="00C6101D" w:rsidRPr="007A41E8" w:rsidRDefault="00C6101D" w:rsidP="007A41E8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</w:tcBorders>
          </w:tcPr>
          <w:p w:rsidR="00C6101D" w:rsidRPr="007A41E8" w:rsidRDefault="00C6101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</w:p>
        </w:tc>
        <w:tc>
          <w:tcPr>
            <w:tcW w:w="1560" w:type="dxa"/>
            <w:vMerge/>
          </w:tcPr>
          <w:p w:rsidR="00C6101D" w:rsidRPr="007A41E8" w:rsidRDefault="00C6101D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C6101D" w:rsidRPr="007A41E8" w:rsidRDefault="00C6101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5"/>
            <w:vMerge/>
          </w:tcPr>
          <w:p w:rsidR="00C6101D" w:rsidRPr="007A41E8" w:rsidRDefault="00C6101D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208" w:type="dxa"/>
            <w:gridSpan w:val="3"/>
            <w:vMerge/>
          </w:tcPr>
          <w:p w:rsidR="00C6101D" w:rsidRPr="007A41E8" w:rsidRDefault="00C6101D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85E97" w:rsidRPr="007A41E8" w:rsidTr="007A41E8">
        <w:tc>
          <w:tcPr>
            <w:tcW w:w="1417" w:type="dxa"/>
            <w:vAlign w:val="center"/>
          </w:tcPr>
          <w:p w:rsidR="00485E97" w:rsidRPr="007A41E8" w:rsidRDefault="00485E97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消</w:t>
            </w:r>
            <w:r w:rsidR="007A41E8"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災</w:t>
            </w:r>
          </w:p>
        </w:tc>
        <w:tc>
          <w:tcPr>
            <w:tcW w:w="4820" w:type="dxa"/>
            <w:gridSpan w:val="4"/>
          </w:tcPr>
          <w:p w:rsidR="00485E97" w:rsidRPr="007A41E8" w:rsidRDefault="00485E97"/>
        </w:tc>
        <w:tc>
          <w:tcPr>
            <w:tcW w:w="1417" w:type="dxa"/>
            <w:gridSpan w:val="3"/>
            <w:vAlign w:val="center"/>
          </w:tcPr>
          <w:p w:rsidR="00485E97" w:rsidRPr="007A41E8" w:rsidRDefault="00485E97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超</w:t>
            </w:r>
            <w:r w:rsidR="007A41E8"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薦</w:t>
            </w:r>
          </w:p>
        </w:tc>
        <w:tc>
          <w:tcPr>
            <w:tcW w:w="4909" w:type="dxa"/>
            <w:gridSpan w:val="6"/>
          </w:tcPr>
          <w:p w:rsidR="00485E97" w:rsidRPr="007A41E8" w:rsidRDefault="00485E97"/>
        </w:tc>
      </w:tr>
      <w:tr w:rsidR="00485E97" w:rsidRPr="007A41E8" w:rsidTr="007A41E8">
        <w:tc>
          <w:tcPr>
            <w:tcW w:w="1417" w:type="dxa"/>
            <w:vAlign w:val="center"/>
          </w:tcPr>
          <w:p w:rsidR="00485E97" w:rsidRPr="007A41E8" w:rsidRDefault="00485E97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7A41E8"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7371" w:type="dxa"/>
            <w:gridSpan w:val="9"/>
            <w:vAlign w:val="center"/>
          </w:tcPr>
          <w:p w:rsidR="00485E97" w:rsidRPr="007A41E8" w:rsidRDefault="00485E97" w:rsidP="007A41E8">
            <w:pPr>
              <w:jc w:val="both"/>
              <w:rPr>
                <w:rFonts w:hint="eastAsia"/>
              </w:rPr>
            </w:pPr>
          </w:p>
          <w:p w:rsidR="00485E97" w:rsidRPr="007A41E8" w:rsidRDefault="00485E97" w:rsidP="007A41E8">
            <w:pPr>
              <w:jc w:val="both"/>
              <w:rPr>
                <w:rFonts w:hint="eastAsia"/>
              </w:rPr>
            </w:pPr>
          </w:p>
          <w:p w:rsidR="00485E97" w:rsidRPr="007A41E8" w:rsidRDefault="00485E97" w:rsidP="007A41E8">
            <w:pPr>
              <w:jc w:val="both"/>
            </w:pPr>
          </w:p>
        </w:tc>
        <w:tc>
          <w:tcPr>
            <w:tcW w:w="1418" w:type="dxa"/>
            <w:gridSpan w:val="3"/>
            <w:vAlign w:val="center"/>
          </w:tcPr>
          <w:p w:rsidR="00485E97" w:rsidRPr="007A41E8" w:rsidRDefault="00485E97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報恩人</w:t>
            </w:r>
          </w:p>
        </w:tc>
        <w:tc>
          <w:tcPr>
            <w:tcW w:w="2357" w:type="dxa"/>
            <w:vAlign w:val="center"/>
          </w:tcPr>
          <w:p w:rsidR="00485E97" w:rsidRPr="007A41E8" w:rsidRDefault="00485E97" w:rsidP="007A41E8">
            <w:pPr>
              <w:jc w:val="both"/>
            </w:pPr>
          </w:p>
        </w:tc>
      </w:tr>
      <w:tr w:rsidR="00485E97" w:rsidRPr="007A41E8" w:rsidTr="007A41E8">
        <w:tc>
          <w:tcPr>
            <w:tcW w:w="1417" w:type="dxa"/>
            <w:vAlign w:val="center"/>
          </w:tcPr>
          <w:p w:rsidR="00485E97" w:rsidRPr="007A41E8" w:rsidRDefault="007A41E8" w:rsidP="007A41E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桌 次</w:t>
            </w:r>
          </w:p>
        </w:tc>
        <w:tc>
          <w:tcPr>
            <w:tcW w:w="1985" w:type="dxa"/>
          </w:tcPr>
          <w:p w:rsidR="00485E97" w:rsidRPr="007A41E8" w:rsidRDefault="007A41E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第       桌</w:t>
            </w:r>
          </w:p>
        </w:tc>
        <w:tc>
          <w:tcPr>
            <w:tcW w:w="1134" w:type="dxa"/>
          </w:tcPr>
          <w:p w:rsidR="00485E97" w:rsidRPr="007A41E8" w:rsidRDefault="007A41E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繳 費</w:t>
            </w:r>
          </w:p>
        </w:tc>
        <w:tc>
          <w:tcPr>
            <w:tcW w:w="2693" w:type="dxa"/>
            <w:gridSpan w:val="4"/>
          </w:tcPr>
          <w:p w:rsidR="00485E97" w:rsidRPr="007A41E8" w:rsidRDefault="007A41E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□已繳  □未繳</w:t>
            </w:r>
          </w:p>
        </w:tc>
        <w:tc>
          <w:tcPr>
            <w:tcW w:w="1134" w:type="dxa"/>
            <w:gridSpan w:val="2"/>
          </w:tcPr>
          <w:p w:rsidR="00485E97" w:rsidRPr="007A41E8" w:rsidRDefault="007A41E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41E8">
              <w:rPr>
                <w:rFonts w:ascii="標楷體" w:eastAsia="標楷體" w:hAnsi="標楷體" w:hint="eastAsia"/>
                <w:b/>
                <w:sz w:val="32"/>
                <w:szCs w:val="32"/>
              </w:rPr>
              <w:t>備 註</w:t>
            </w:r>
          </w:p>
        </w:tc>
        <w:tc>
          <w:tcPr>
            <w:tcW w:w="4200" w:type="dxa"/>
            <w:gridSpan w:val="5"/>
          </w:tcPr>
          <w:p w:rsidR="00485E97" w:rsidRPr="007A41E8" w:rsidRDefault="00485E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AD2ABE" w:rsidRDefault="00AD2ABE"/>
    <w:sectPr w:rsidR="00AD2ABE" w:rsidSect="007A41E8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EB" w:rsidRDefault="00BF73EB" w:rsidP="001248FC">
      <w:r>
        <w:separator/>
      </w:r>
    </w:p>
  </w:endnote>
  <w:endnote w:type="continuationSeparator" w:id="1">
    <w:p w:rsidR="00BF73EB" w:rsidRDefault="00BF73EB" w:rsidP="0012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超研澤中特明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EB" w:rsidRDefault="00BF73EB" w:rsidP="001248FC">
      <w:r>
        <w:separator/>
      </w:r>
    </w:p>
  </w:footnote>
  <w:footnote w:type="continuationSeparator" w:id="1">
    <w:p w:rsidR="00BF73EB" w:rsidRDefault="00BF73EB" w:rsidP="00124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F67"/>
    <w:rsid w:val="001248FC"/>
    <w:rsid w:val="00485E97"/>
    <w:rsid w:val="00523A44"/>
    <w:rsid w:val="005773A1"/>
    <w:rsid w:val="007A41E8"/>
    <w:rsid w:val="009675FA"/>
    <w:rsid w:val="009F5304"/>
    <w:rsid w:val="00AD2ABE"/>
    <w:rsid w:val="00B24F67"/>
    <w:rsid w:val="00BF73EB"/>
    <w:rsid w:val="00C6101D"/>
    <w:rsid w:val="00E8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248F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24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248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Silk</cp:lastModifiedBy>
  <cp:revision>2</cp:revision>
  <dcterms:created xsi:type="dcterms:W3CDTF">2017-07-13T02:11:00Z</dcterms:created>
  <dcterms:modified xsi:type="dcterms:W3CDTF">2017-07-13T02:11:00Z</dcterms:modified>
</cp:coreProperties>
</file>